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44"/>
          <w:szCs w:val="44"/>
          <w:lang w:val="en-US" w:eastAsia="zh-CN"/>
        </w:rPr>
        <w:t>2018届中兴通讯校园招聘职位说明书</w:t>
      </w:r>
    </w:p>
    <w:p>
      <w:pPr>
        <w:pStyle w:val="3"/>
        <w:rPr>
          <w:rFonts w:hint="eastAsia" w:ascii="微软雅黑" w:hAnsi="微软雅黑" w:eastAsia="微软雅黑" w:cs="微软雅黑"/>
          <w:sz w:val="44"/>
          <w:szCs w:val="44"/>
          <w:lang w:val="en-US" w:eastAsia="zh-CN"/>
        </w:rPr>
      </w:pPr>
      <w:bookmarkStart w:id="0" w:name="OLE_LINK1"/>
      <w:r>
        <w:rPr>
          <w:rFonts w:hint="eastAsia"/>
          <w:sz w:val="44"/>
          <w:szCs w:val="44"/>
        </w:rPr>
        <w:t>【研发类】</w:t>
      </w:r>
      <w:bookmarkStart w:id="1" w:name="_GoBack"/>
      <w:bookmarkEnd w:id="1"/>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7"/>
          <w:szCs w:val="27"/>
          <w:shd w:val="clear" w:fill="FFFFFF"/>
          <w:vertAlign w:val="baseline"/>
        </w:rPr>
        <w:t>1.【软件开发工程师】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工作地点：</w:t>
      </w:r>
      <w:r>
        <w:rPr>
          <w:color w:val="333333"/>
          <w:sz w:val="21"/>
          <w:szCs w:val="21"/>
          <w:shd w:val="clear" w:fill="FFFFFF"/>
          <w:vertAlign w:val="baseline"/>
        </w:rPr>
        <w:t>北京、成都、河源、南京、三亚、</w:t>
      </w:r>
      <w:r>
        <w:rPr>
          <w:rStyle w:val="5"/>
          <w:color w:val="333333"/>
          <w:sz w:val="21"/>
          <w:szCs w:val="21"/>
          <w:shd w:val="clear" w:fill="FFFFFF"/>
          <w:vertAlign w:val="baseline"/>
        </w:rPr>
        <w:t>上海</w:t>
      </w:r>
      <w:r>
        <w:rPr>
          <w:color w:val="333333"/>
          <w:sz w:val="21"/>
          <w:szCs w:val="21"/>
          <w:shd w:val="clear" w:fill="FFFFFF"/>
          <w:vertAlign w:val="baseline"/>
        </w:rPr>
        <w:t>、深圳、天津、武汉、西安、燕郊、重庆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1"/>
          <w:szCs w:val="21"/>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1、从事通讯产品相关软件开发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2、进行软件详细设计，代码编写，单元测试，集成测试、系统测试等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3、进行软件代码的维护和改进工作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4、完成测试方案规划及测试用例设计和执行工作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5、完成部门安排的其它研发相关工作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1、计算机软件、通信、自动化、应用数学、应用物理等相关专业，本科及以上学历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2、掌握C/C++或者Java编程语言，对面向过程或面向对象软件开发有一定认识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3、掌握软件工程概念，熟悉软件开发、测试流程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4、工作有热情、积极，学习能力强，具有一定的创造力，具有较好的沟通及协作能力，能承受一定的压力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5、英语四级及以上，能熟练阅读及翻译相关技术文档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6、具有通讯相关软件研发经验者优先考虑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7"/>
          <w:szCs w:val="27"/>
          <w:shd w:val="clear" w:fill="FFFFFF"/>
          <w:vertAlign w:val="baseline"/>
        </w:rPr>
        <w:t>2.【硬件开发工程师】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常驻地</w:t>
      </w:r>
      <w:r>
        <w:rPr>
          <w:color w:val="333333"/>
          <w:sz w:val="22"/>
          <w:szCs w:val="22"/>
          <w:shd w:val="clear" w:fill="FFFFFF"/>
          <w:vertAlign w:val="baseline"/>
        </w:rPr>
        <w:t>：南京、</w:t>
      </w:r>
      <w:r>
        <w:rPr>
          <w:rStyle w:val="5"/>
          <w:color w:val="333333"/>
          <w:sz w:val="22"/>
          <w:szCs w:val="22"/>
          <w:shd w:val="clear" w:fill="FFFFFF"/>
          <w:vertAlign w:val="baseline"/>
        </w:rPr>
        <w:t>上海</w:t>
      </w:r>
      <w:r>
        <w:rPr>
          <w:color w:val="333333"/>
          <w:sz w:val="22"/>
          <w:szCs w:val="22"/>
          <w:shd w:val="clear" w:fill="FFFFFF"/>
          <w:vertAlign w:val="baseline"/>
        </w:rPr>
        <w:t>、深圳、天津、武汉、西安、燕郊、长沙、河源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r>
        <w:rPr>
          <w:color w:val="333333"/>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主要负责硬件单板开发、测试、转产、维护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r>
        <w:rPr>
          <w:color w:val="333333"/>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1、本科及以上学历，通信与电子、计算机、电路设计等相关专业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2、有扎实的电路基础，熟悉模拟电路、数字电路，有独立电路设计经验优先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3、熟悉CADENCE等设计工具，有4层以上PCB设计经验、高速信号设计经验者优先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4、熟悉SOC硬件设计，有视频、音频硬件设计经验者优先考虑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5、有机顶盒产品、视频会议产品等硬件设计经验优先考虑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6、较强的团队协作精神和责任心工作有热情、积极，学习能力强，具有一定的创造力，具有较好的沟通及协作能力，能承受一定的压力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7"/>
          <w:szCs w:val="27"/>
          <w:shd w:val="clear" w:fill="FFFFFF"/>
          <w:vertAlign w:val="baseline"/>
        </w:rPr>
        <w:t>3.【软件测试工程师】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常驻地：</w:t>
      </w:r>
      <w:r>
        <w:rPr>
          <w:color w:val="333333"/>
          <w:sz w:val="22"/>
          <w:szCs w:val="22"/>
          <w:shd w:val="clear" w:fill="FFFFFF"/>
          <w:vertAlign w:val="baseline"/>
        </w:rPr>
        <w:t>南京、三亚、</w:t>
      </w:r>
      <w:r>
        <w:rPr>
          <w:rStyle w:val="5"/>
          <w:color w:val="333333"/>
          <w:sz w:val="22"/>
          <w:szCs w:val="22"/>
          <w:shd w:val="clear" w:fill="FFFFFF"/>
          <w:vertAlign w:val="baseline"/>
        </w:rPr>
        <w:t>上海</w:t>
      </w:r>
      <w:r>
        <w:rPr>
          <w:color w:val="333333"/>
          <w:sz w:val="22"/>
          <w:szCs w:val="22"/>
          <w:shd w:val="clear" w:fill="FFFFFF"/>
          <w:vertAlign w:val="baseline"/>
        </w:rPr>
        <w:t>、深圳、西安、燕郊、重庆、武汉、河源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1、从事软、硬件测试工具研究和开发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2、从事最小系统及模块测试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3、其它测试相关工作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1、本科及以上学历，通信与电子、计算机相关专业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2、了解电信网络知识和网络、通信系统基本原理，具有一定的软硬件测试理论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3、对软硬件测试工作具有较浓厚的兴趣，做事认真踏实细致，有较好的团队协作精神和较强的产品质量意识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4、有多媒体及相关产品开发、测试、维护经验者优先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5、较强的团队协作精神和责任心，工作有热情、积极，学习能力强，具有一定的创造力，具有较好的沟通及协作能力，能承受一定的压力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7"/>
          <w:szCs w:val="27"/>
          <w:shd w:val="clear" w:fill="FFFFFF"/>
          <w:vertAlign w:val="baseline"/>
        </w:rPr>
        <w:t>4.【硬件测试工程师】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常驻地：</w:t>
      </w:r>
      <w:r>
        <w:rPr>
          <w:color w:val="333333"/>
          <w:sz w:val="22"/>
          <w:szCs w:val="22"/>
          <w:shd w:val="clear" w:fill="FFFFFF"/>
          <w:vertAlign w:val="baseline"/>
        </w:rPr>
        <w:t>深圳、西安、河源、燕郊、</w:t>
      </w:r>
      <w:r>
        <w:rPr>
          <w:rStyle w:val="5"/>
          <w:color w:val="333333"/>
          <w:sz w:val="22"/>
          <w:szCs w:val="22"/>
          <w:shd w:val="clear" w:fill="FFFFFF"/>
          <w:vertAlign w:val="baseline"/>
        </w:rPr>
        <w:t>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1、从事软、硬件测试工具研究和开发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2、从事最小系统及模块测试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3、其它测试相关工作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1、本科及以上学历，通信与电子、计算机相关专业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2、了解电信网络知识和网络、通信系统基本原理，具有一定的软硬件测试理论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3、对软硬件测试工作具有较浓厚的兴趣，做事认真踏实细致，有较好的团队协作精神和较强的产品质量意识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4、有多媒体及相关产品开发、测试、维护经验者优先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5、较强的团队协作精神和责任心，工作有热情、积极，学习能力强，具有一定的创造力，具有较好的沟通及协作能力，能承受一定的压力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5.【算法工程师】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1"/>
          <w:szCs w:val="21"/>
          <w:shd w:val="clear" w:fill="FFFFFF"/>
          <w:vertAlign w:val="baseline"/>
        </w:rPr>
        <w:t>常驻地：</w:t>
      </w:r>
      <w:r>
        <w:rPr>
          <w:color w:val="333333"/>
          <w:sz w:val="21"/>
          <w:szCs w:val="21"/>
          <w:shd w:val="clear" w:fill="FFFFFF"/>
          <w:vertAlign w:val="baseline"/>
        </w:rPr>
        <w:t> 深圳、南京、西安、</w:t>
      </w:r>
      <w:r>
        <w:rPr>
          <w:rStyle w:val="5"/>
          <w:color w:val="333333"/>
          <w:sz w:val="21"/>
          <w:szCs w:val="21"/>
          <w:shd w:val="clear" w:fill="FFFFFF"/>
          <w:vertAlign w:val="baseline"/>
        </w:rPr>
        <w:t>上海</w:t>
      </w:r>
      <w:r>
        <w:rPr>
          <w:color w:val="333333"/>
          <w:sz w:val="21"/>
          <w:szCs w:val="21"/>
          <w:shd w:val="clear" w:fill="FFFFFF"/>
          <w:vertAlign w:val="baseline"/>
        </w:rPr>
        <w:t>、天津、重庆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 、负责一般算法的研究、仿真，为预研和产品演进服务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 、研究标准/规范/知识产权，并提交标准提案、申请专利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 、负责解决算法研究和仿真中发现的问题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 、评审及指导：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评审上游岗位的工作产品，以提高输入到本岗位的工作产品的质量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评审下游岗位的工作产品并指导，以保证下游岗位实现了本岗位工作产品的要求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评审本岗位的其它工作产品，以保证接口的匹配性" </w:t>
      </w:r>
      <w:r>
        <w:rPr>
          <w:rStyle w:val="5"/>
          <w:color w:val="333333"/>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1、数学、电子、通信、信号处理、自动控制、模式识别等相关专业本科及以上学历</w:t>
      </w:r>
      <w:r>
        <w:rPr>
          <w:color w:val="333333"/>
          <w:sz w:val="21"/>
          <w:szCs w:val="21"/>
          <w:shd w:val="clear" w:fill="FFFFFF"/>
          <w:vertAlign w:val="baseline"/>
        </w:rPr>
        <w:br w:type="textWrapping"/>
      </w:r>
      <w:r>
        <w:rPr>
          <w:color w:val="333333"/>
          <w:sz w:val="21"/>
          <w:szCs w:val="21"/>
          <w:shd w:val="clear" w:fill="FFFFFF"/>
          <w:vertAlign w:val="baseline"/>
        </w:rPr>
        <w:t>2、具备以下一项技能或者项目经验：</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ind w:left="420" w:leftChars="0" w:hanging="420" w:firstLineChars="0"/>
        <w:textAlignment w:val="baseline"/>
        <w:rPr>
          <w:color w:val="333333"/>
          <w:sz w:val="21"/>
          <w:szCs w:val="21"/>
          <w:shd w:val="clear" w:fill="FFFFFF"/>
          <w:vertAlign w:val="baseline"/>
        </w:rPr>
      </w:pPr>
      <w:r>
        <w:rPr>
          <w:color w:val="333333"/>
          <w:sz w:val="21"/>
          <w:szCs w:val="21"/>
          <w:shd w:val="clear" w:fill="FFFFFF"/>
          <w:vertAlign w:val="baseline"/>
        </w:rPr>
        <w:t>有深厚的数学功底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ind w:left="420" w:leftChars="0" w:hanging="420" w:firstLineChars="0"/>
        <w:textAlignment w:val="baseline"/>
        <w:rPr>
          <w:color w:val="333333"/>
          <w:sz w:val="21"/>
          <w:szCs w:val="21"/>
          <w:shd w:val="clear" w:fill="FFFFFF"/>
          <w:vertAlign w:val="baseline"/>
        </w:rPr>
      </w:pPr>
      <w:r>
        <w:rPr>
          <w:color w:val="333333"/>
          <w:sz w:val="21"/>
          <w:szCs w:val="21"/>
          <w:shd w:val="clear" w:fill="FFFFFF"/>
          <w:vertAlign w:val="baseline"/>
        </w:rPr>
        <w:t>熟练使用算法仿真工具matlab</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ind w:left="420" w:leftChars="0" w:hanging="420" w:firstLineChars="0"/>
        <w:textAlignment w:val="baseline"/>
        <w:rPr>
          <w:color w:val="333333"/>
          <w:sz w:val="21"/>
          <w:szCs w:val="21"/>
          <w:shd w:val="clear" w:fill="FFFFFF"/>
          <w:vertAlign w:val="baseline"/>
        </w:rPr>
      </w:pPr>
      <w:r>
        <w:rPr>
          <w:color w:val="333333"/>
          <w:sz w:val="21"/>
          <w:szCs w:val="21"/>
          <w:shd w:val="clear" w:fill="FFFFFF"/>
          <w:vertAlign w:val="baseline"/>
        </w:rPr>
        <w:t>熟悉ARM、DSP或FPGA应用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ind w:left="420" w:leftChars="0" w:hanging="420" w:firstLineChars="0"/>
        <w:textAlignment w:val="baseline"/>
      </w:pPr>
      <w:r>
        <w:rPr>
          <w:color w:val="333333"/>
          <w:sz w:val="21"/>
          <w:szCs w:val="21"/>
          <w:shd w:val="clear" w:fill="FFFFFF"/>
          <w:vertAlign w:val="baseline"/>
        </w:rPr>
        <w:t>有良好的数字信号处理、自动控制或通信知识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6.【技术预研工程师】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2D2D2D"/>
          <w:sz w:val="22"/>
          <w:szCs w:val="22"/>
          <w:shd w:val="clear" w:fill="FFFFFF"/>
          <w:vertAlign w:val="baseline"/>
        </w:rPr>
        <w:t>工作地点：</w:t>
      </w:r>
      <w:r>
        <w:rPr>
          <w:color w:val="333333"/>
          <w:sz w:val="21"/>
          <w:szCs w:val="21"/>
          <w:shd w:val="clear" w:fill="FFFFFF"/>
          <w:vertAlign w:val="baseline"/>
        </w:rPr>
        <w:t>深圳、南京、西安、</w:t>
      </w:r>
      <w:r>
        <w:rPr>
          <w:rStyle w:val="5"/>
          <w:color w:val="333333"/>
          <w:sz w:val="21"/>
          <w:szCs w:val="21"/>
          <w:shd w:val="clear" w:fill="FFFFFF"/>
          <w:vertAlign w:val="baseline"/>
        </w:rPr>
        <w:t>上海</w:t>
      </w:r>
      <w:r>
        <w:rPr>
          <w:color w:val="333333"/>
          <w:sz w:val="21"/>
          <w:szCs w:val="21"/>
          <w:shd w:val="clear" w:fill="FFFFFF"/>
          <w:vertAlign w:val="baseline"/>
        </w:rPr>
        <w:t>、北京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rStyle w:val="5"/>
          <w:color w:val="2D2D2D"/>
          <w:sz w:val="22"/>
          <w:szCs w:val="22"/>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2D2D2D"/>
          <w:sz w:val="21"/>
          <w:szCs w:val="21"/>
          <w:shd w:val="clear" w:fill="FFFFFF"/>
          <w:vertAlign w:val="baseline"/>
        </w:rPr>
        <w:t>1、负责面向5G的新技术研究、算法设计、仿真评估和标准提案、专利等相关工作；</w:t>
      </w:r>
      <w:r>
        <w:rPr>
          <w:color w:val="2D2D2D"/>
          <w:sz w:val="21"/>
          <w:szCs w:val="21"/>
          <w:shd w:val="clear" w:fill="FFFFFF"/>
          <w:vertAlign w:val="baseline"/>
        </w:rPr>
        <w:br w:type="textWrapping"/>
      </w:r>
      <w:r>
        <w:rPr>
          <w:color w:val="2D2D2D"/>
          <w:sz w:val="21"/>
          <w:szCs w:val="21"/>
          <w:shd w:val="clear" w:fill="FFFFFF"/>
          <w:vertAlign w:val="baseline"/>
        </w:rPr>
        <w:t>2、负责PHY领域或/和HigherLayer的架构、算法和关键技术总体方案设计，能结合垂直行业的应用提出新思路和想法；</w:t>
      </w:r>
      <w:r>
        <w:rPr>
          <w:color w:val="2D2D2D"/>
          <w:sz w:val="21"/>
          <w:szCs w:val="21"/>
          <w:shd w:val="clear" w:fill="FFFFFF"/>
          <w:vertAlign w:val="baseline"/>
        </w:rPr>
        <w:br w:type="textWrapping"/>
      </w:r>
      <w:r>
        <w:rPr>
          <w:color w:val="2D2D2D"/>
          <w:sz w:val="21"/>
          <w:szCs w:val="21"/>
          <w:shd w:val="clear" w:fill="FFFFFF"/>
          <w:vertAlign w:val="baseline"/>
        </w:rPr>
        <w:t>3、推进公司5G技术方案在3GPP和ITU等标准化组织的标准化工作，与领域内专家建立密切的联系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rStyle w:val="5"/>
          <w:color w:val="2D2D2D"/>
          <w:sz w:val="22"/>
          <w:szCs w:val="22"/>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2D2D2D"/>
          <w:sz w:val="21"/>
          <w:szCs w:val="21"/>
          <w:shd w:val="clear" w:fill="FFFFFF"/>
          <w:vertAlign w:val="baseline"/>
        </w:rPr>
        <w:t>1、了解通信原理，网络架构。具有系统的通信知识和相关的工作经验。从事过如TD-S/CDMA/UMTS/LTE/5G等系统无线基站和终端的L1/L2/L3的产品开发/关键算法设计/协议标准制定等　　　　　　　  </w:t>
      </w:r>
      <w:r>
        <w:rPr>
          <w:color w:val="2D2D2D"/>
          <w:sz w:val="21"/>
          <w:szCs w:val="21"/>
          <w:shd w:val="clear" w:fill="FFFFFF"/>
          <w:vertAlign w:val="baseline"/>
        </w:rPr>
        <w:br w:type="textWrapping"/>
      </w:r>
      <w:r>
        <w:rPr>
          <w:color w:val="2D2D2D"/>
          <w:sz w:val="21"/>
          <w:szCs w:val="21"/>
          <w:shd w:val="clear" w:fill="FFFFFF"/>
          <w:vertAlign w:val="baseline"/>
        </w:rPr>
        <w:t>2、熟悉PHY/MAC/RRM的基本算法原理和流程。对数字信号处理/信道编译码/调制解调等物理层算法有深入理解者优先；对无线调度策略/无线资源管理有深入理解者优先; 熟悉LTE/LTE-A协议者优先　  </w:t>
      </w:r>
      <w:r>
        <w:rPr>
          <w:color w:val="2D2D2D"/>
          <w:sz w:val="21"/>
          <w:szCs w:val="21"/>
          <w:shd w:val="clear" w:fill="FFFFFF"/>
          <w:vertAlign w:val="baseline"/>
        </w:rPr>
        <w:br w:type="textWrapping"/>
      </w:r>
      <w:r>
        <w:rPr>
          <w:color w:val="2D2D2D"/>
          <w:sz w:val="21"/>
          <w:szCs w:val="21"/>
          <w:shd w:val="clear" w:fill="FFFFFF"/>
          <w:vertAlign w:val="baseline"/>
        </w:rPr>
        <w:t>3、对METIS或MiWEB或5GPPP等组织的技术方向有比较深入的了解，对技术趋势和走向有一定的把握　　　　　　　　　　　　 </w:t>
      </w:r>
      <w:r>
        <w:rPr>
          <w:color w:val="2D2D2D"/>
          <w:sz w:val="21"/>
          <w:szCs w:val="21"/>
          <w:shd w:val="clear" w:fill="FFFFFF"/>
          <w:vertAlign w:val="baseline"/>
        </w:rPr>
        <w:br w:type="textWrapping"/>
      </w:r>
      <w:r>
        <w:rPr>
          <w:color w:val="2D2D2D"/>
          <w:sz w:val="21"/>
          <w:szCs w:val="21"/>
          <w:shd w:val="clear" w:fill="FFFFFF"/>
          <w:vertAlign w:val="baseline"/>
        </w:rPr>
        <w:t>4、在人工智能、机器学习领域有一定实际经验的优先　　　　　　　　　　　　　　　　　　　  </w:t>
      </w:r>
      <w:r>
        <w:rPr>
          <w:color w:val="2D2D2D"/>
          <w:sz w:val="21"/>
          <w:szCs w:val="21"/>
          <w:shd w:val="clear" w:fill="FFFFFF"/>
          <w:vertAlign w:val="baseline"/>
        </w:rPr>
        <w:br w:type="textWrapping"/>
      </w:r>
      <w:r>
        <w:rPr>
          <w:color w:val="2D2D2D"/>
          <w:sz w:val="21"/>
          <w:szCs w:val="21"/>
          <w:shd w:val="clear" w:fill="FFFFFF"/>
          <w:vertAlign w:val="baseline"/>
        </w:rPr>
        <w:t>5、良好的沟通能力和团队协作能力　　　  </w:t>
      </w:r>
      <w:r>
        <w:rPr>
          <w:color w:val="2D2D2D"/>
          <w:sz w:val="21"/>
          <w:szCs w:val="21"/>
          <w:shd w:val="clear" w:fill="FFFFFF"/>
          <w:vertAlign w:val="baseline"/>
        </w:rPr>
        <w:br w:type="textWrapping"/>
      </w:r>
      <w:r>
        <w:rPr>
          <w:color w:val="2D2D2D"/>
          <w:sz w:val="21"/>
          <w:szCs w:val="21"/>
          <w:shd w:val="clear" w:fill="FFFFFF"/>
          <w:vertAlign w:val="baseline"/>
        </w:rPr>
        <w:t>6、良好的数学基础及良好的英语听说读写能力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7.【射频工程师】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1"/>
          <w:szCs w:val="21"/>
          <w:shd w:val="clear" w:fill="FFFFFF"/>
          <w:vertAlign w:val="baseline"/>
        </w:rPr>
        <w:t>工作地点：</w:t>
      </w:r>
      <w:r>
        <w:rPr>
          <w:color w:val="333333"/>
          <w:sz w:val="21"/>
          <w:szCs w:val="21"/>
          <w:shd w:val="clear" w:fill="FFFFFF"/>
          <w:vertAlign w:val="baseline"/>
        </w:rPr>
        <w:t>深圳、南京、西安、</w:t>
      </w:r>
      <w:r>
        <w:rPr>
          <w:rStyle w:val="5"/>
          <w:color w:val="333333"/>
          <w:sz w:val="21"/>
          <w:szCs w:val="21"/>
          <w:shd w:val="clear" w:fill="FFFFFF"/>
          <w:vertAlign w:val="baseline"/>
        </w:rPr>
        <w:t>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1、从事移动通讯基站产品的射频开发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2、根据系统方案进行射频部分的设计工作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3、射频单元及整机测试工作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4、生产及工程现场问题的技术支持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5、参与测试需求收集、测试方案制定和测试环境搭建、测试任务执行、测试报告编写等工作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1、微波、天线、通信、电子线路等相关专业本科及以上学历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2、扎实的RF或模拟，DCDC集成电路基础，熟悉IC制造工艺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3、良好的沟通能力和良好的团队合作精神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4、做事认真、踏实，学习能力强，具有一定的创造力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5、较强的产品质量意识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6、英语水平高，有相关项目经验优先考虑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rStyle w:val="5"/>
          <w:color w:val="333333"/>
          <w:sz w:val="27"/>
          <w:szCs w:val="27"/>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8.【基带开发工程师】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工作地点</w:t>
      </w:r>
      <w:r>
        <w:rPr>
          <w:color w:val="333333"/>
          <w:sz w:val="22"/>
          <w:szCs w:val="22"/>
          <w:shd w:val="clear" w:fill="FFFFFF"/>
          <w:vertAlign w:val="baseline"/>
        </w:rPr>
        <w:t>：深圳、西安、</w:t>
      </w:r>
      <w:r>
        <w:rPr>
          <w:rStyle w:val="5"/>
          <w:color w:val="333333"/>
          <w:sz w:val="22"/>
          <w:szCs w:val="22"/>
          <w:shd w:val="clear" w:fill="FFFFFF"/>
          <w:vertAlign w:val="baseline"/>
        </w:rPr>
        <w:t>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r>
        <w:rPr>
          <w:color w:val="333333"/>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从事基带软件开发的开发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r>
        <w:rPr>
          <w:color w:val="333333"/>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1、电子类相关专业本科及以上学历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2、通信相关专业优先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3、熟悉DSP或者FPGA的开发流程，有嵌入式软件开发经验优先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4、熟悉（C/C++，ASM，MATLAB，VHDL/VERILOG）等编程语言，具有比较强的编程能力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5、学习能力强，良好的沟通交流能力；做事认真踏实细致，有较好的团队协作精神和较强的产品质量意识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9.【数据统计分析师】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rStyle w:val="5"/>
          <w:color w:val="2D2D2D"/>
          <w:sz w:val="21"/>
          <w:szCs w:val="21"/>
          <w:shd w:val="clear" w:fill="FFFFFF"/>
          <w:vertAlign w:val="baseline"/>
        </w:rPr>
        <w:t>工作地点：</w:t>
      </w:r>
      <w:r>
        <w:rPr>
          <w:color w:val="2D2D2D"/>
          <w:sz w:val="21"/>
          <w:szCs w:val="21"/>
          <w:shd w:val="clear" w:fill="FFFFFF"/>
          <w:vertAlign w:val="baseline"/>
        </w:rPr>
        <w:t>深圳、</w:t>
      </w:r>
      <w:r>
        <w:rPr>
          <w:rStyle w:val="5"/>
          <w:color w:val="2D2D2D"/>
          <w:sz w:val="21"/>
          <w:szCs w:val="21"/>
          <w:shd w:val="clear" w:fill="FFFFFF"/>
          <w:vertAlign w:val="baseline"/>
        </w:rPr>
        <w:t>上海</w:t>
      </w:r>
      <w:r>
        <w:rPr>
          <w:color w:val="2D2D2D"/>
          <w:sz w:val="21"/>
          <w:szCs w:val="21"/>
          <w:shd w:val="clear" w:fill="FFFFFF"/>
          <w:vertAlign w:val="baseline"/>
        </w:rPr>
        <w:t>、河源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rStyle w:val="5"/>
          <w:color w:val="2D2D2D"/>
          <w:sz w:val="22"/>
          <w:szCs w:val="22"/>
          <w:shd w:val="clear" w:fill="FFFFFF"/>
          <w:vertAlign w:val="baseline"/>
        </w:rPr>
        <w:t>岗位职责</w:t>
      </w:r>
      <w:r>
        <w:rPr>
          <w:color w:val="2D2D2D"/>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2D2D2D"/>
          <w:sz w:val="21"/>
          <w:szCs w:val="21"/>
          <w:shd w:val="clear" w:fill="FFFFFF"/>
          <w:vertAlign w:val="baseline"/>
        </w:rPr>
        <w:t>1、负责根据业务需求对数据进行收集、处理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2D2D2D"/>
          <w:sz w:val="21"/>
          <w:szCs w:val="21"/>
          <w:shd w:val="clear" w:fill="FFFFFF"/>
          <w:vertAlign w:val="baseline"/>
        </w:rPr>
        <w:t>2、负责数据挖掘及相关技术工作的数据准备、建模、结果解释和分析报告撰写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2D2D2D"/>
          <w:sz w:val="21"/>
          <w:szCs w:val="21"/>
          <w:shd w:val="clear" w:fill="FFFFFF"/>
          <w:vertAlign w:val="baseline"/>
        </w:rPr>
        <w:t>3、负责对特定业务问题设计合理的建模方案，对现有数据挖掘和分析方法的拓展及提升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rStyle w:val="5"/>
          <w:color w:val="2D2D2D"/>
          <w:sz w:val="22"/>
          <w:szCs w:val="22"/>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2D2D2D"/>
          <w:sz w:val="21"/>
          <w:szCs w:val="21"/>
          <w:shd w:val="clear" w:fill="FFFFFF"/>
          <w:vertAlign w:val="baseline"/>
        </w:rPr>
        <w:t>1、应用数学、统计学相关专业本科生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2D2D2D"/>
          <w:sz w:val="21"/>
          <w:szCs w:val="21"/>
          <w:shd w:val="clear" w:fill="FFFFFF"/>
          <w:vertAlign w:val="baseline"/>
        </w:rPr>
        <w:t>2、具有较强的语言表达和应用文档写作能力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2D2D2D"/>
          <w:sz w:val="21"/>
          <w:szCs w:val="21"/>
          <w:shd w:val="clear" w:fill="FFFFFF"/>
          <w:vertAlign w:val="baseline"/>
        </w:rPr>
        <w:t>3、具有较强的逻辑性和学习能力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2D2D2D"/>
          <w:sz w:val="21"/>
          <w:szCs w:val="21"/>
          <w:shd w:val="clear" w:fill="FFFFFF"/>
          <w:vertAlign w:val="baseline"/>
        </w:rPr>
        <w:t>4、良好的沟通协作能力、良好的团队合作精神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2D2D2D"/>
          <w:sz w:val="21"/>
          <w:szCs w:val="21"/>
          <w:shd w:val="clear" w:fill="FFFFFF"/>
          <w:vertAlign w:val="baseline"/>
        </w:rPr>
        <w:t>5、精通EXCEL/ACCESS等数据处理软件，能独立完成数据统计和分析工作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2D2D2D"/>
          <w:sz w:val="21"/>
          <w:szCs w:val="21"/>
          <w:shd w:val="clear" w:fill="FFFFFF"/>
          <w:vertAlign w:val="baseline"/>
        </w:rPr>
        <w:t>6、熟练使用SPSS、SAS、WEKA或其他数据挖掘软件者优先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2D2D2D"/>
          <w:sz w:val="21"/>
          <w:szCs w:val="21"/>
          <w:shd w:val="clear" w:fill="FFFFFF"/>
          <w:vertAlign w:val="baseline"/>
        </w:rPr>
        <w:t>7、英语六级及以上，能熟练阅读技术文档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10.【UI\ID设计工程师】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工作地点：</w:t>
      </w:r>
      <w:r>
        <w:rPr>
          <w:color w:val="333333"/>
          <w:sz w:val="22"/>
          <w:szCs w:val="22"/>
          <w:shd w:val="clear" w:fill="FFFFFF"/>
          <w:vertAlign w:val="baseline"/>
        </w:rPr>
        <w:t>深圳、南京、西安、</w:t>
      </w:r>
      <w:r>
        <w:rPr>
          <w:rStyle w:val="5"/>
          <w:color w:val="333333"/>
          <w:sz w:val="22"/>
          <w:szCs w:val="22"/>
          <w:shd w:val="clear" w:fill="FFFFFF"/>
          <w:vertAlign w:val="baseline"/>
        </w:rPr>
        <w:t>上海</w:t>
      </w:r>
      <w:r>
        <w:rPr>
          <w:color w:val="333333"/>
          <w:sz w:val="22"/>
          <w:szCs w:val="22"/>
          <w:shd w:val="clear" w:fill="FFFFFF"/>
          <w:vertAlign w:val="baseline"/>
        </w:rPr>
        <w:t>、重庆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1、根据具体项目需求，对产品外观设计要求进行分析定位，提出创新设计概念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2、依据公司新产品研发流程，进行产品分步设计，最终形成外观设计方案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3、产品设计定型阶段，对于大批量生产予以支持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 工业设计专业本科及以上学历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 对形态，色彩，材料运用，用户操作体验等相关方面具备较强的识别力和创造性的设计能力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 良好的概念草图技能、二维表现和良好的沟通能力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 熟练使用工业设计相关软件，具有3D 构建能力和对形态的空间想象力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 具有较强的团队协作精神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6、 对工业设计相关信息敏感，具有较强的信息收集和整理能力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7、 具有良好英语表达能力者优先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11.【研发工艺工程师】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工作地点：</w:t>
      </w:r>
      <w:r>
        <w:rPr>
          <w:color w:val="333333"/>
          <w:sz w:val="21"/>
          <w:szCs w:val="21"/>
          <w:shd w:val="clear" w:fill="FFFFFF"/>
          <w:vertAlign w:val="baseline"/>
        </w:rPr>
        <w:t>西安、</w:t>
      </w:r>
      <w:r>
        <w:rPr>
          <w:rStyle w:val="5"/>
          <w:color w:val="333333"/>
          <w:sz w:val="21"/>
          <w:szCs w:val="21"/>
          <w:shd w:val="clear" w:fill="FFFFFF"/>
          <w:vertAlign w:val="baseline"/>
        </w:rPr>
        <w:t>上海</w:t>
      </w:r>
      <w:r>
        <w:rPr>
          <w:color w:val="333333"/>
          <w:sz w:val="21"/>
          <w:szCs w:val="21"/>
          <w:shd w:val="clear" w:fill="FFFFFF"/>
          <w:vertAlign w:val="baseline"/>
        </w:rPr>
        <w:t>、河源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1、负责公司系统产品单板新产品生产导入工作，包括单板《可生产性需求》、NPI工艺评审、单板BOM工艺审核、试制准备、试制方案拟制、试制跟踪验证及优化，完成单板的可生产性需求验证和生产系统验证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2、负责单板试制过程中发现问题的跟踪解决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3、负责工艺试制项目管理工作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4、负责组织单板工艺难点和关注点的验证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5、负责完成《单板工艺试制小结》或《单板工艺试制总结》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1、焊接、微连接、材料、机械、微电子、电子、机电、自动化等相关专业本科以上学历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2、责任心强，有良好的沟通协调能力，有团队合作精神，有电子装联现场工艺或研发工艺设计相关实习经验者优先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3、良好的英语听说读写能力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4、良好的职业道德、积极的工作态度，具有较好的沟通及协作能力，能承受一定的压力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12.【结构设计工程师】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1"/>
          <w:szCs w:val="21"/>
          <w:shd w:val="clear" w:fill="FFFFFF"/>
          <w:vertAlign w:val="baseline"/>
        </w:rPr>
        <w:t>工作地点：</w:t>
      </w:r>
      <w:r>
        <w:rPr>
          <w:color w:val="333333"/>
          <w:sz w:val="21"/>
          <w:szCs w:val="21"/>
          <w:shd w:val="clear" w:fill="FFFFFF"/>
          <w:vertAlign w:val="baseline"/>
        </w:rPr>
        <w:t>深圳、南京、西安、</w:t>
      </w:r>
      <w:r>
        <w:rPr>
          <w:rStyle w:val="5"/>
          <w:color w:val="333333"/>
          <w:sz w:val="21"/>
          <w:szCs w:val="21"/>
          <w:shd w:val="clear" w:fill="FFFFFF"/>
          <w:vertAlign w:val="baseline"/>
        </w:rPr>
        <w:t>上海</w:t>
      </w:r>
      <w:r>
        <w:rPr>
          <w:color w:val="333333"/>
          <w:sz w:val="21"/>
          <w:szCs w:val="21"/>
          <w:shd w:val="clear" w:fill="FFFFFF"/>
          <w:vertAlign w:val="baseline"/>
        </w:rPr>
        <w:t>、燕郊、河源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1、负责通信产品结构设计工作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2、负责结构产品生产跟踪及问题处理、样机测试等工作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3、负责处理结构设计和生产问题，进行项目的结构技术支持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4、负责结构设计相关新材料、新工艺的技术研究工作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1、机械设计、机电一体化、模具设计 机械类及相关专业本科及以上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2、有一定的机械制图基础，能用CAD软件进行机械零部件设计，会使用PRO/E软件的优先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3、对机械零部件加工工艺性有一定程度的了解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4、具有良好的沟通能力，做事严谨认真，抗压能力强，有团队合作精神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13.【热设计工程师】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1"/>
          <w:szCs w:val="21"/>
          <w:shd w:val="clear" w:fill="FFFFFF"/>
          <w:vertAlign w:val="baseline"/>
        </w:rPr>
        <w:t>工作地点：</w:t>
      </w:r>
      <w:r>
        <w:rPr>
          <w:color w:val="333333"/>
          <w:sz w:val="21"/>
          <w:szCs w:val="21"/>
          <w:shd w:val="clear" w:fill="FFFFFF"/>
          <w:vertAlign w:val="baseline"/>
        </w:rPr>
        <w:t>深圳、南京、</w:t>
      </w:r>
      <w:r>
        <w:rPr>
          <w:rStyle w:val="5"/>
          <w:color w:val="333333"/>
          <w:sz w:val="21"/>
          <w:szCs w:val="21"/>
          <w:shd w:val="clear" w:fill="FFFFFF"/>
          <w:vertAlign w:val="baseline"/>
        </w:rPr>
        <w:t>上海</w:t>
      </w:r>
      <w:r>
        <w:rPr>
          <w:color w:val="333333"/>
          <w:sz w:val="21"/>
          <w:szCs w:val="21"/>
          <w:shd w:val="clear" w:fill="FFFFFF"/>
          <w:vertAlign w:val="baseline"/>
        </w:rPr>
        <w:t>、西安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1、负责产品热设计需求收集与分析、整机/单板热设计方案，并对热仿真分析、模拟试验和样机测试等相关工作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2、负责室内插箱及终端、压铸和室外柜类结构形态的某类通信产品热设计，输出系统及单板文档和相关材料选型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3、负责生产线和工程现场产品热设计相关的技术支持和问题处理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4、负责通信产品可靠性物料的选型和检测工作，并拟制和修订相关技术规范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5、负责散热竞情分析，开展新技术、防尘和噪声控制等相关研究、测试验证和推广应用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6、负责产品热设计重大技术的攻关任务和目标达成，提高客户满意度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7、负责热设计过程改进并在研发过程中落实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8、负责或参与起草部门、公司和国家行业热设计相关标准规范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1、电子设备热设计、热能工程、低温与制冷、动力工程、流体力学、热工控制、工程热物理等相关专业背景</w:t>
      </w:r>
      <w:r>
        <w:rPr>
          <w:color w:val="333333"/>
          <w:sz w:val="21"/>
          <w:szCs w:val="21"/>
          <w:shd w:val="clear" w:fill="FFFFFF"/>
          <w:vertAlign w:val="baseline"/>
        </w:rPr>
        <w:br w:type="textWrapping"/>
      </w:r>
      <w:r>
        <w:rPr>
          <w:color w:val="333333"/>
          <w:sz w:val="21"/>
          <w:szCs w:val="21"/>
          <w:shd w:val="clear" w:fill="FFFFFF"/>
          <w:vertAlign w:val="baseline"/>
        </w:rPr>
        <w:t>2、掌握CFD基础知识，有数值计算、热分析软件使用经验</w:t>
      </w:r>
      <w:r>
        <w:rPr>
          <w:color w:val="333333"/>
          <w:sz w:val="21"/>
          <w:szCs w:val="21"/>
          <w:shd w:val="clear" w:fill="FFFFFF"/>
          <w:vertAlign w:val="baseline"/>
        </w:rPr>
        <w:br w:type="textWrapping"/>
      </w:r>
      <w:r>
        <w:rPr>
          <w:color w:val="333333"/>
          <w:sz w:val="21"/>
          <w:szCs w:val="21"/>
          <w:shd w:val="clear" w:fill="FFFFFF"/>
          <w:vertAlign w:val="baseline"/>
        </w:rPr>
        <w:t>3、有防尘、防腐、降噪、通信机房空调设计等方面应用经验优先</w:t>
      </w:r>
      <w:r>
        <w:rPr>
          <w:color w:val="333333"/>
          <w:sz w:val="21"/>
          <w:szCs w:val="21"/>
          <w:shd w:val="clear" w:fill="FFFFFF"/>
          <w:vertAlign w:val="baseline"/>
        </w:rPr>
        <w:br w:type="textWrapping"/>
      </w:r>
      <w:r>
        <w:rPr>
          <w:color w:val="333333"/>
          <w:sz w:val="21"/>
          <w:szCs w:val="21"/>
          <w:shd w:val="clear" w:fill="FFFFFF"/>
          <w:vertAlign w:val="baseline"/>
        </w:rPr>
        <w:t>4、有实际的电子设备热设计项目研究或实习经历，英文听说读写流利优先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14.【电源开发工程师】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1"/>
          <w:szCs w:val="21"/>
          <w:shd w:val="clear" w:fill="FFFFFF"/>
          <w:vertAlign w:val="baseline"/>
        </w:rPr>
        <w:t>工作地点</w:t>
      </w:r>
      <w:r>
        <w:rPr>
          <w:color w:val="333333"/>
          <w:sz w:val="21"/>
          <w:szCs w:val="21"/>
          <w:shd w:val="clear" w:fill="FFFFFF"/>
          <w:vertAlign w:val="baseline"/>
        </w:rPr>
        <w:t>：南京、</w:t>
      </w:r>
      <w:r>
        <w:rPr>
          <w:rStyle w:val="5"/>
          <w:color w:val="333333"/>
          <w:sz w:val="21"/>
          <w:szCs w:val="21"/>
          <w:shd w:val="clear" w:fill="FFFFFF"/>
          <w:vertAlign w:val="baseline"/>
        </w:rPr>
        <w:t>上海</w:t>
      </w:r>
      <w:r>
        <w:rPr>
          <w:color w:val="333333"/>
          <w:sz w:val="21"/>
          <w:szCs w:val="21"/>
          <w:shd w:val="clear" w:fill="FFFFFF"/>
          <w:vertAlign w:val="baseline"/>
        </w:rPr>
        <w:t>、深圳、西安、北京、武汉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r>
        <w:rPr>
          <w:color w:val="333333"/>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1、完成通讯设备电源的原理设计、PCB设计、样机制作等产品研发工作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2、跟踪产品的测试及转产工作，解决测试及批量生产问题，保证转产顺利完成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3、跟踪产品的客户应用环境、使用情况，及时解决客户应用问题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r>
        <w:rPr>
          <w:color w:val="333333"/>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2、电力电子、电气自动化、电力系统、材料加工工程（设备、控制方向）或相关专业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3、会使用PCB设计的相关软件，熟悉AC/DC、DC/DC变换的多种电路拓扑结构，对电路的调试过程有一定的经验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4、英语基础好，能阅读英文技术资料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5、热爱本职工作，具有良好的团队意识，有较强的学习和沟通能力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15.【文档开发工程师】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1"/>
          <w:szCs w:val="21"/>
          <w:shd w:val="clear" w:fill="FFFFFF"/>
          <w:vertAlign w:val="baseline"/>
        </w:rPr>
        <w:t>工作地点：</w:t>
      </w:r>
      <w:r>
        <w:rPr>
          <w:color w:val="333333"/>
          <w:sz w:val="21"/>
          <w:szCs w:val="21"/>
          <w:shd w:val="clear" w:fill="FFFFFF"/>
          <w:vertAlign w:val="baseline"/>
        </w:rPr>
        <w:t>深圳、南京、</w:t>
      </w:r>
      <w:r>
        <w:rPr>
          <w:rStyle w:val="5"/>
          <w:color w:val="333333"/>
          <w:sz w:val="21"/>
          <w:szCs w:val="21"/>
          <w:shd w:val="clear" w:fill="FFFFFF"/>
          <w:vertAlign w:val="baseline"/>
        </w:rPr>
        <w:t>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1、从事通讯产品用户文档开发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2、进行用户文档的需求分析、设计、编写、审核、发布等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3、进行用户文档的维护和改进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4、参与文档内容、呈现形式等的研究和创新，提升用户满意度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1、硕士及以上学历，通信、计算机、电子、无线电、自动控制专业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2、热爱技术写作，擅长梳理、分析和归纳，文字编写能力强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3、工作有热情，学习能力强，能承受一定的压力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shd w:val="clear" w:fill="FFFFFF"/>
          <w:vertAlign w:val="baseline"/>
        </w:rPr>
      </w:pPr>
      <w:r>
        <w:rPr>
          <w:color w:val="333333"/>
          <w:sz w:val="21"/>
          <w:szCs w:val="21"/>
          <w:shd w:val="clear" w:fill="FFFFFF"/>
          <w:vertAlign w:val="baseline"/>
        </w:rPr>
        <w:t>4、良好的沟通能力及团队合作精神</w:t>
      </w:r>
    </w:p>
    <w:p>
      <w:pPr>
        <w:pStyle w:val="3"/>
        <w:rPr>
          <w:rFonts w:hint="eastAsia"/>
          <w:sz w:val="44"/>
          <w:szCs w:val="44"/>
        </w:rPr>
      </w:pPr>
    </w:p>
    <w:p>
      <w:pPr>
        <w:pStyle w:val="3"/>
        <w:rPr>
          <w:rFonts w:hint="eastAsia" w:ascii="微软雅黑" w:hAnsi="微软雅黑" w:eastAsia="微软雅黑" w:cs="微软雅黑"/>
          <w:sz w:val="44"/>
          <w:szCs w:val="44"/>
          <w:lang w:val="en-US" w:eastAsia="zh-CN"/>
        </w:rPr>
      </w:pPr>
      <w:r>
        <w:rPr>
          <w:rFonts w:hint="eastAsia"/>
          <w:sz w:val="44"/>
          <w:szCs w:val="44"/>
        </w:rPr>
        <w:t>【</w:t>
      </w:r>
      <w:r>
        <w:rPr>
          <w:rFonts w:hint="eastAsia"/>
          <w:sz w:val="44"/>
          <w:szCs w:val="44"/>
          <w:lang w:eastAsia="zh-CN"/>
        </w:rPr>
        <w:t>营销</w:t>
      </w:r>
      <w:r>
        <w:rPr>
          <w:rFonts w:hint="eastAsia"/>
          <w:sz w:val="44"/>
          <w:szCs w:val="44"/>
        </w:rPr>
        <w:t>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16.【技术支持工程师】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1"/>
          <w:szCs w:val="21"/>
          <w:shd w:val="clear" w:fill="FFFFFF"/>
          <w:vertAlign w:val="baseline"/>
        </w:rPr>
        <w:t>工作地点</w:t>
      </w:r>
      <w:r>
        <w:rPr>
          <w:color w:val="333333"/>
          <w:sz w:val="21"/>
          <w:szCs w:val="21"/>
          <w:shd w:val="clear" w:fill="FFFFFF"/>
          <w:vertAlign w:val="baseline"/>
        </w:rPr>
        <w:t>：深圳、南京、西安、</w:t>
      </w:r>
      <w:r>
        <w:rPr>
          <w:rStyle w:val="5"/>
          <w:color w:val="333333"/>
          <w:sz w:val="21"/>
          <w:szCs w:val="21"/>
          <w:shd w:val="clear" w:fill="FFFFFF"/>
          <w:vertAlign w:val="baseline"/>
        </w:rPr>
        <w:t>上海、杭州、</w:t>
      </w:r>
      <w:r>
        <w:rPr>
          <w:color w:val="333333"/>
          <w:sz w:val="21"/>
          <w:szCs w:val="21"/>
          <w:shd w:val="clear" w:fill="FFFFFF"/>
          <w:vertAlign w:val="baseline"/>
        </w:rPr>
        <w:t>北京、燕郊、重庆、武汉、长沙、国内办事处、海外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r>
        <w:rPr>
          <w:color w:val="333333"/>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line="375" w:lineRule="atLeast"/>
        <w:textAlignment w:val="baseline"/>
      </w:pPr>
      <w:r>
        <w:rPr>
          <w:sz w:val="21"/>
          <w:szCs w:val="21"/>
          <w:shd w:val="clear" w:fill="FFFFFF"/>
          <w:vertAlign w:val="baseline"/>
        </w:rPr>
        <w:t>1、为客户提供高效的产品和网络问题解决方案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line="375" w:lineRule="atLeast"/>
        <w:textAlignment w:val="baseline"/>
      </w:pPr>
      <w:r>
        <w:rPr>
          <w:sz w:val="21"/>
          <w:szCs w:val="21"/>
          <w:shd w:val="clear" w:fill="FFFFFF"/>
          <w:vertAlign w:val="baseline"/>
        </w:rPr>
        <w:t>2、为产品和网络提供技术支持及设备、系统调试开通等技术支持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line="375" w:lineRule="atLeast"/>
        <w:textAlignment w:val="baseline"/>
      </w:pPr>
      <w:r>
        <w:rPr>
          <w:sz w:val="21"/>
          <w:szCs w:val="21"/>
          <w:shd w:val="clear" w:fill="FFFFFF"/>
          <w:vertAlign w:val="baseline"/>
        </w:rPr>
        <w:t>3、对运行的产品和设备进行技术维护和故障处理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line="375" w:lineRule="atLeast"/>
        <w:textAlignment w:val="baseline"/>
      </w:pPr>
      <w:r>
        <w:rPr>
          <w:sz w:val="21"/>
          <w:szCs w:val="21"/>
          <w:shd w:val="clear" w:fill="FFFFFF"/>
          <w:vertAlign w:val="baseline"/>
        </w:rPr>
        <w:t>4、对用户和维护人员的技术指导和培训授课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line="375" w:lineRule="atLeast"/>
        <w:textAlignment w:val="baseline"/>
      </w:pPr>
      <w:r>
        <w:rPr>
          <w:rStyle w:val="5"/>
          <w:sz w:val="21"/>
          <w:szCs w:val="21"/>
          <w:shd w:val="clear" w:fill="FFFFFF"/>
          <w:vertAlign w:val="baseline"/>
        </w:rPr>
        <w:t>任职要求</w:t>
      </w:r>
      <w:r>
        <w:rPr>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line="375" w:lineRule="atLeast"/>
        <w:textAlignment w:val="baseline"/>
      </w:pPr>
      <w:r>
        <w:rPr>
          <w:sz w:val="21"/>
          <w:szCs w:val="21"/>
          <w:shd w:val="clear" w:fill="FFFFFF"/>
          <w:vertAlign w:val="baseline"/>
        </w:rPr>
        <w:t>1、通讯、电子、计算机等相关专业本科及以上学历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line="375" w:lineRule="atLeast"/>
        <w:textAlignment w:val="baseline"/>
      </w:pPr>
      <w:r>
        <w:rPr>
          <w:sz w:val="21"/>
          <w:szCs w:val="21"/>
          <w:shd w:val="clear" w:fill="FFFFFF"/>
          <w:vertAlign w:val="baseline"/>
        </w:rPr>
        <w:t>2、具有良好的沟通能力和良好的团队合作精神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line="375" w:lineRule="atLeast"/>
        <w:textAlignment w:val="baseline"/>
      </w:pPr>
      <w:r>
        <w:rPr>
          <w:sz w:val="21"/>
          <w:szCs w:val="21"/>
          <w:shd w:val="clear" w:fill="FFFFFF"/>
          <w:vertAlign w:val="baseline"/>
        </w:rPr>
        <w:t>3、做事认真、踏实，学历能力强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line="375" w:lineRule="atLeast"/>
        <w:textAlignment w:val="baseline"/>
      </w:pPr>
      <w:r>
        <w:rPr>
          <w:sz w:val="21"/>
          <w:szCs w:val="21"/>
          <w:shd w:val="clear" w:fill="FFFFFF"/>
          <w:vertAlign w:val="baseline"/>
        </w:rPr>
        <w:t>4、具有较好的服务意识、抗压能力和应变能力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line="375" w:lineRule="atLeast"/>
        <w:textAlignment w:val="baseline"/>
      </w:pPr>
      <w:r>
        <w:rPr>
          <w:sz w:val="21"/>
          <w:szCs w:val="21"/>
          <w:shd w:val="clear" w:fill="FFFFFF"/>
          <w:vertAlign w:val="baseline"/>
        </w:rPr>
        <w:t>5、能接受海外常驻</w:t>
      </w:r>
    </w:p>
    <w:p>
      <w:pPr>
        <w:pStyle w:val="2"/>
        <w:keepNext w:val="0"/>
        <w:keepLines w:val="0"/>
        <w:widowControl/>
        <w:suppressLineNumbers w:val="0"/>
      </w:pPr>
      <w:r>
        <w:rPr>
          <w:rStyle w:val="5"/>
          <w:sz w:val="27"/>
          <w:szCs w:val="27"/>
          <w:shd w:val="clear" w:fill="FFFFFF"/>
        </w:rPr>
        <w:t>17.【MKT经理-技术】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工作地点：</w:t>
      </w:r>
      <w:r>
        <w:rPr>
          <w:color w:val="333333"/>
          <w:sz w:val="21"/>
          <w:szCs w:val="21"/>
          <w:shd w:val="clear" w:fill="FFFFFF"/>
          <w:vertAlign w:val="baseline"/>
        </w:rPr>
        <w:t>深圳、南京、西安、</w:t>
      </w:r>
      <w:r>
        <w:rPr>
          <w:rStyle w:val="5"/>
          <w:color w:val="333333"/>
          <w:sz w:val="21"/>
          <w:szCs w:val="21"/>
          <w:shd w:val="clear" w:fill="FFFFFF"/>
          <w:vertAlign w:val="baseline"/>
        </w:rPr>
        <w:t>上海</w:t>
      </w:r>
      <w:r>
        <w:rPr>
          <w:color w:val="333333"/>
          <w:sz w:val="21"/>
          <w:szCs w:val="21"/>
          <w:shd w:val="clear" w:fill="FFFFFF"/>
          <w:vertAlign w:val="baseline"/>
        </w:rPr>
        <w:t>、北京、天津、成都、重庆、武汉、长沙、国内办事处、海外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1、负责综合项目投标，包括标前引导，投标组织，技术方案，项目澄清和谈判，合同签订等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2、负责对收集到的对手产品和商务信息的整理分析工作；负责与其他接口部门就对手各层面信息（包括技术指标、对应产品、路标规划等）整理分析工作；负责对重点市场产品的盈利和价格分析工作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3、负责产品商务支撑工作（包括产品商务策略、商务价格的分析和建议）；负责产品项目盈利提升工作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4、负责产品经营业绩分析工作；负责将产品线产品策略有效推进、落地、运用以产生最大化效益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5、负责技术线客户公关，建立和维护技术线客户良好客户关系，完成推进储备项目的相关工作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6、负责技术营销活动及品牌活动的策划、支撑、组织及实施，比如workshop，宣讲交流，样板点参观等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1、通信及电子、计算机等相关专业本科及以上学历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2、具备一定的外语（包括英语或小语种）听、说、读、写能力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3、对商务、财务、法务知识有一定了解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4、具备快速学习能力和开放心态，有良好的组织策划、沟通协调、推动落实能力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18.【MKT经理-商务】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工作地点：</w:t>
      </w:r>
      <w:r>
        <w:rPr>
          <w:color w:val="333333"/>
          <w:sz w:val="22"/>
          <w:szCs w:val="22"/>
          <w:shd w:val="clear" w:fill="FFFFFF"/>
          <w:vertAlign w:val="baseline"/>
        </w:rPr>
        <w:t>深圳、</w:t>
      </w:r>
      <w:r>
        <w:rPr>
          <w:rStyle w:val="5"/>
          <w:color w:val="333333"/>
          <w:sz w:val="22"/>
          <w:szCs w:val="22"/>
          <w:shd w:val="clear" w:fill="FFFFFF"/>
          <w:vertAlign w:val="baseline"/>
        </w:rPr>
        <w:t>上海</w:t>
      </w:r>
      <w:r>
        <w:rPr>
          <w:color w:val="333333"/>
          <w:sz w:val="22"/>
          <w:szCs w:val="22"/>
          <w:shd w:val="clear" w:fill="FFFFFF"/>
          <w:vertAlign w:val="baseline"/>
        </w:rPr>
        <w:t>、北京、长沙、国内办事处、海外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1、负责公司产品市场推广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2、市场商务基础信息的收集分析、国家商务模式的更新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3、负责项目商务分析与报价，参与商务交流和商务谈判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4、负责制订融资策略和制作标书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5、参与片区内产品报价整体分析，制定片区内商务制策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1、经管、语言类专业本科及以上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2、了解相关的法律、融资、国际贸易知识，具备良好的数字分析能力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3、具备一定的英语（或小语种）听、说、读、写能力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4、对跨文化的工作环境有较好融合能力，能够适应海外工作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5、有强烈的责任心、服务意识和团队观念，善于沟通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6、亲和力强，有较好的组织协调能力，工作细致、踏实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19.【客户经理】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工作地点</w:t>
      </w:r>
      <w:r>
        <w:rPr>
          <w:color w:val="333333"/>
          <w:sz w:val="22"/>
          <w:szCs w:val="22"/>
          <w:shd w:val="clear" w:fill="FFFFFF"/>
          <w:vertAlign w:val="baseline"/>
        </w:rPr>
        <w:t>：深圳、南京、西安、</w:t>
      </w:r>
      <w:r>
        <w:rPr>
          <w:rStyle w:val="5"/>
          <w:color w:val="333333"/>
          <w:sz w:val="22"/>
          <w:szCs w:val="22"/>
          <w:shd w:val="clear" w:fill="FFFFFF"/>
          <w:vertAlign w:val="baseline"/>
        </w:rPr>
        <w:t>上海</w:t>
      </w:r>
      <w:r>
        <w:rPr>
          <w:color w:val="333333"/>
          <w:sz w:val="22"/>
          <w:szCs w:val="22"/>
          <w:shd w:val="clear" w:fill="FFFFFF"/>
          <w:vertAlign w:val="baseline"/>
        </w:rPr>
        <w:t>、北京、天津、成都、重庆、武汉、长沙、国内办事处、海外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r>
        <w:rPr>
          <w:color w:val="333333"/>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1、负责公司的产品销售工作；开拓营销渠道；搜集市场及行业信息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2、牵头制定公司产品销售策略，组织和推动产品市场目标的实现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3、负责技术汇报会、研讨会、展览等活动的组织及邀请客户考察公司和样板点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4、跟踪、建立和协调客户关系，参与行业产品采购的投标工作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5、了解客户需求并且为客户提供多元化的公司产品和解决方案，完成所负责市场及运营商的突破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r>
        <w:rPr>
          <w:color w:val="333333"/>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1、俄语、日语、西班牙语、法语、葡萄牙语、阿拉伯语等相关专业本科及以上（海外岗位）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2、对跨文化的工作环境有较好融合能力，能够适应海外工作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3、有强烈的责任心、服务意识和团队观念，善于沟通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shd w:val="clear" w:fill="FFFFFF"/>
          <w:vertAlign w:val="baseline"/>
        </w:rPr>
      </w:pPr>
      <w:r>
        <w:rPr>
          <w:color w:val="333333"/>
          <w:sz w:val="21"/>
          <w:szCs w:val="21"/>
          <w:shd w:val="clear" w:fill="FFFFFF"/>
          <w:vertAlign w:val="baseline"/>
        </w:rPr>
        <w:t>4、亲和力强，有较好的组织协调能力，工作细致、踏实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shd w:val="clear" w:fill="FFFFFF"/>
          <w:vertAlign w:val="baseline"/>
        </w:rPr>
      </w:pPr>
    </w:p>
    <w:p>
      <w:pPr>
        <w:pStyle w:val="3"/>
        <w:rPr>
          <w:rFonts w:hint="eastAsia" w:ascii="微软雅黑" w:hAnsi="微软雅黑" w:eastAsia="微软雅黑" w:cs="微软雅黑"/>
          <w:sz w:val="44"/>
          <w:szCs w:val="44"/>
          <w:lang w:val="en-US" w:eastAsia="zh-CN"/>
        </w:rPr>
      </w:pPr>
      <w:r>
        <w:rPr>
          <w:rFonts w:hint="eastAsia"/>
          <w:sz w:val="44"/>
          <w:szCs w:val="44"/>
        </w:rPr>
        <w:t>【</w:t>
      </w:r>
      <w:r>
        <w:rPr>
          <w:rFonts w:hint="eastAsia"/>
          <w:sz w:val="44"/>
          <w:szCs w:val="44"/>
          <w:lang w:eastAsia="zh-CN"/>
        </w:rPr>
        <w:t>运营支撑</w:t>
      </w:r>
      <w:r>
        <w:rPr>
          <w:rFonts w:hint="eastAsia"/>
          <w:sz w:val="44"/>
          <w:szCs w:val="44"/>
        </w:rPr>
        <w:t>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20.【人力资源经理】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1"/>
          <w:szCs w:val="21"/>
          <w:shd w:val="clear" w:fill="FFFFFF"/>
          <w:vertAlign w:val="baseline"/>
        </w:rPr>
        <w:t>工作地点</w:t>
      </w:r>
      <w:r>
        <w:rPr>
          <w:color w:val="333333"/>
          <w:sz w:val="21"/>
          <w:szCs w:val="21"/>
          <w:shd w:val="clear" w:fill="FFFFFF"/>
          <w:vertAlign w:val="baseline"/>
        </w:rPr>
        <w:t>：深圳、南京、西安、</w:t>
      </w:r>
      <w:r>
        <w:rPr>
          <w:rStyle w:val="5"/>
          <w:color w:val="333333"/>
          <w:sz w:val="21"/>
          <w:szCs w:val="21"/>
          <w:shd w:val="clear" w:fill="FFFFFF"/>
          <w:vertAlign w:val="baseline"/>
        </w:rPr>
        <w:t>上海</w:t>
      </w:r>
      <w:r>
        <w:rPr>
          <w:color w:val="333333"/>
          <w:sz w:val="21"/>
          <w:szCs w:val="21"/>
          <w:shd w:val="clear" w:fill="FFFFFF"/>
          <w:vertAlign w:val="baseline"/>
        </w:rPr>
        <w:t>、海外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r>
        <w:rPr>
          <w:color w:val="333333"/>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1、正确理解及执行公司人力资源政策，积极推进人力资源体系建设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2、负责推进与实施招聘、绩效考核、员工关系、任职及能力发展等模块建设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3、负责规范、执行薪酬福利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4、负责各项人事业务的处理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r>
        <w:rPr>
          <w:color w:val="333333"/>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1、硕士及以上学历，具备人力资源管理基本理论基础，熟悉并掌握人力资源管理各职能模块所需的专业知识与技能，掌握劳动法及其配套法规的主要内容，具备强烈的敬业精神与责任感，及良好的职业操守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2、具备较强的跨文化沟通能力、协调能力、良好的团队合作意识及亲和力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3、为人正直，原则性强，有较强的策划能力和执行能力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4、具备良好的外语听说读写能力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7"/>
          <w:szCs w:val="27"/>
          <w:shd w:val="clear" w:fill="FFFFFF"/>
          <w:vertAlign w:val="baseline"/>
        </w:rPr>
        <w:t>21.【知识产权经理】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工作地点</w:t>
      </w:r>
      <w:r>
        <w:rPr>
          <w:color w:val="333333"/>
          <w:sz w:val="21"/>
          <w:szCs w:val="21"/>
          <w:shd w:val="clear" w:fill="FFFFFF"/>
          <w:vertAlign w:val="baseline"/>
        </w:rPr>
        <w:t>：深圳、南京、</w:t>
      </w:r>
      <w:r>
        <w:rPr>
          <w:rStyle w:val="5"/>
          <w:color w:val="333333"/>
          <w:sz w:val="21"/>
          <w:szCs w:val="21"/>
          <w:shd w:val="clear" w:fill="FFFFFF"/>
          <w:vertAlign w:val="baseline"/>
        </w:rPr>
        <w:t>上海</w:t>
      </w:r>
      <w:r>
        <w:rPr>
          <w:color w:val="333333"/>
          <w:sz w:val="21"/>
          <w:szCs w:val="21"/>
          <w:shd w:val="clear" w:fill="FFFFFF"/>
          <w:vertAlign w:val="baseline"/>
        </w:rPr>
        <w:t>、西安、成都、海外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职责说明：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1、负责知识产权一线业务（专利布局、申请、产品级IPR管理等）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2、负责商标域名管理业务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3、负责软件正版化业务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4、负责全IP业务跟踪推进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5、负责知识产权风险应对业务（诉讼、许可、谈判）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1、硕士及以上学历，掌握知识产权基本概念、知识、原理、技能，对通信行业现状、发展有一定的了解，愿意投身于企业知识产权工作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2、有较强的交流和沟通能力具备工作策划、计划和沟通能力，能够承担压力开展工作，并能及时和各方沟通并反馈问题，解决问题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3、有通信行业IPR实践经验，具有专利代理人资格者或者法律职业资格优先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22.【合规经理】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rStyle w:val="5"/>
          <w:color w:val="333333"/>
          <w:sz w:val="21"/>
          <w:szCs w:val="21"/>
          <w:shd w:val="clear" w:fill="FFFFFF"/>
          <w:vertAlign w:val="baseline"/>
        </w:rPr>
        <w:t>工作地点</w:t>
      </w:r>
      <w:r>
        <w:rPr>
          <w:color w:val="333333"/>
          <w:sz w:val="22"/>
          <w:szCs w:val="22"/>
          <w:shd w:val="clear" w:fill="FFFFFF"/>
          <w:vertAlign w:val="baseline"/>
        </w:rPr>
        <w:t>：深圳、南京、西安、</w:t>
      </w:r>
      <w:r>
        <w:rPr>
          <w:rStyle w:val="5"/>
          <w:color w:val="333333"/>
          <w:sz w:val="22"/>
          <w:szCs w:val="22"/>
          <w:shd w:val="clear" w:fill="FFFFFF"/>
          <w:vertAlign w:val="baseline"/>
        </w:rPr>
        <w:t>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rStyle w:val="5"/>
          <w:color w:val="333333"/>
          <w:sz w:val="21"/>
          <w:szCs w:val="21"/>
          <w:shd w:val="clear" w:fill="FFFFFF"/>
          <w:vertAlign w:val="baseline"/>
        </w:rPr>
        <w:t>职责说明</w:t>
      </w:r>
      <w:r>
        <w:rPr>
          <w:color w:val="333333"/>
          <w:sz w:val="22"/>
          <w:szCs w:val="22"/>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jc w:val="left"/>
        <w:textAlignment w:val="baseline"/>
        <w:rPr>
          <w:color w:val="333333"/>
          <w:sz w:val="21"/>
          <w:szCs w:val="21"/>
        </w:rPr>
      </w:pPr>
      <w:r>
        <w:rPr>
          <w:color w:val="333333"/>
          <w:sz w:val="21"/>
          <w:szCs w:val="21"/>
          <w:shd w:val="clear" w:fill="FFFFFF"/>
          <w:vertAlign w:val="baseline"/>
        </w:rPr>
        <w:t>1、审查公司规章制度和业务流程，并根据法律法规提出制订或者修订建议</w:t>
      </w:r>
      <w:r>
        <w:rPr>
          <w:color w:val="333333"/>
          <w:sz w:val="21"/>
          <w:szCs w:val="21"/>
          <w:shd w:val="clear" w:fill="FFFFFF"/>
          <w:vertAlign w:val="baseline"/>
        </w:rPr>
        <w:br w:type="textWrapping"/>
      </w:r>
      <w:r>
        <w:rPr>
          <w:color w:val="333333"/>
          <w:sz w:val="21"/>
          <w:szCs w:val="21"/>
          <w:shd w:val="clear" w:fill="FFFFFF"/>
          <w:vertAlign w:val="baseline"/>
        </w:rPr>
        <w:t>2、结合公司合规要求及各单位特点引导公司各业务单位进行合规工作规划</w:t>
      </w:r>
      <w:r>
        <w:rPr>
          <w:color w:val="333333"/>
          <w:sz w:val="21"/>
          <w:szCs w:val="21"/>
          <w:shd w:val="clear" w:fill="FFFFFF"/>
          <w:vertAlign w:val="baseline"/>
        </w:rPr>
        <w:br w:type="textWrapping"/>
      </w:r>
      <w:r>
        <w:rPr>
          <w:color w:val="333333"/>
          <w:sz w:val="21"/>
          <w:szCs w:val="21"/>
          <w:shd w:val="clear" w:fill="FFFFFF"/>
          <w:vertAlign w:val="baseline"/>
        </w:rPr>
        <w:t>3、帮助各业务领域梳理合规问题，确定合规项目并推进</w:t>
      </w:r>
      <w:r>
        <w:rPr>
          <w:color w:val="333333"/>
          <w:sz w:val="21"/>
          <w:szCs w:val="21"/>
          <w:shd w:val="clear" w:fill="FFFFFF"/>
          <w:vertAlign w:val="baseline"/>
        </w:rPr>
        <w:br w:type="textWrapping"/>
      </w:r>
      <w:r>
        <w:rPr>
          <w:color w:val="333333"/>
          <w:sz w:val="21"/>
          <w:szCs w:val="21"/>
          <w:shd w:val="clear" w:fill="FFFFFF"/>
          <w:vertAlign w:val="baseline"/>
        </w:rPr>
        <w:t>4、负责公司各业务领域合规工作的推进、整改、审计、考核</w:t>
      </w:r>
      <w:r>
        <w:rPr>
          <w:color w:val="333333"/>
          <w:sz w:val="21"/>
          <w:szCs w:val="21"/>
          <w:shd w:val="clear" w:fill="FFFFFF"/>
          <w:vertAlign w:val="baseline"/>
        </w:rPr>
        <w:br w:type="textWrapping"/>
      </w:r>
      <w:r>
        <w:rPr>
          <w:color w:val="333333"/>
          <w:sz w:val="21"/>
          <w:szCs w:val="21"/>
          <w:shd w:val="clear" w:fill="FFFFFF"/>
          <w:vertAlign w:val="baseline"/>
        </w:rPr>
        <w:t>5、定期向所派驻单位主管领导汇报合规工作</w:t>
      </w:r>
      <w:r>
        <w:rPr>
          <w:color w:val="333333"/>
          <w:sz w:val="21"/>
          <w:szCs w:val="21"/>
          <w:shd w:val="clear" w:fill="FFFFFF"/>
          <w:vertAlign w:val="baseline"/>
        </w:rPr>
        <w:br w:type="textWrapping"/>
      </w:r>
      <w:r>
        <w:rPr>
          <w:color w:val="333333"/>
          <w:sz w:val="21"/>
          <w:szCs w:val="21"/>
          <w:shd w:val="clear" w:fill="FFFFFF"/>
          <w:vertAlign w:val="baseline"/>
        </w:rPr>
        <w:t>6、遇到合规重大事项时，及时向主管领导反馈，并督促整改</w:t>
      </w:r>
      <w:r>
        <w:rPr>
          <w:color w:val="333333"/>
          <w:sz w:val="21"/>
          <w:szCs w:val="21"/>
          <w:shd w:val="clear" w:fill="FFFFFF"/>
          <w:vertAlign w:val="baseline"/>
        </w:rPr>
        <w:br w:type="textWrapping"/>
      </w:r>
      <w:r>
        <w:rPr>
          <w:color w:val="333333"/>
          <w:sz w:val="21"/>
          <w:szCs w:val="21"/>
          <w:shd w:val="clear" w:fill="FFFFFF"/>
          <w:vertAlign w:val="baseline"/>
        </w:rPr>
        <w:t>7、开展合规培训宣贯工作。</w:t>
      </w:r>
      <w:r>
        <w:rPr>
          <w:color w:val="333333"/>
          <w:sz w:val="21"/>
          <w:szCs w:val="21"/>
          <w:shd w:val="clear" w:fill="FFFFFF"/>
          <w:vertAlign w:val="baseline"/>
        </w:rPr>
        <w:br w:type="textWrapping"/>
      </w:r>
      <w:r>
        <w:rPr>
          <w:rStyle w:val="5"/>
          <w:color w:val="333333"/>
          <w:sz w:val="21"/>
          <w:szCs w:val="21"/>
          <w:shd w:val="clear" w:fill="FFFFFF"/>
          <w:vertAlign w:val="baseline"/>
        </w:rPr>
        <w:t>任职要求</w:t>
      </w:r>
      <w:r>
        <w:rPr>
          <w:color w:val="333333"/>
          <w:sz w:val="21"/>
          <w:szCs w:val="21"/>
          <w:shd w:val="clear" w:fill="FFFFFF"/>
          <w:vertAlign w:val="baseline"/>
        </w:rPr>
        <w:t>： </w:t>
      </w:r>
      <w:r>
        <w:rPr>
          <w:color w:val="333333"/>
          <w:sz w:val="21"/>
          <w:szCs w:val="21"/>
          <w:shd w:val="clear" w:fill="FFFFFF"/>
          <w:vertAlign w:val="baseline"/>
        </w:rPr>
        <w:br w:type="textWrapping"/>
      </w:r>
      <w:r>
        <w:rPr>
          <w:color w:val="333333"/>
          <w:sz w:val="21"/>
          <w:szCs w:val="21"/>
          <w:shd w:val="clear" w:fill="FFFFFF"/>
          <w:vertAlign w:val="baseline"/>
        </w:rPr>
        <w:t>1、财经、金融、风险管理、法律等专业，硕士及以上学历</w:t>
      </w:r>
      <w:r>
        <w:rPr>
          <w:color w:val="333333"/>
          <w:sz w:val="21"/>
          <w:szCs w:val="21"/>
          <w:shd w:val="clear" w:fill="FFFFFF"/>
          <w:vertAlign w:val="baseline"/>
        </w:rPr>
        <w:br w:type="textWrapping"/>
      </w:r>
      <w:r>
        <w:rPr>
          <w:color w:val="333333"/>
          <w:sz w:val="21"/>
          <w:szCs w:val="21"/>
          <w:shd w:val="clear" w:fill="FFFFFF"/>
          <w:vertAlign w:val="baseline"/>
        </w:rPr>
        <w:t>2、敏锐的风险洞察力和优秀的沟通协调能力</w:t>
      </w:r>
      <w:r>
        <w:rPr>
          <w:color w:val="333333"/>
          <w:sz w:val="21"/>
          <w:szCs w:val="21"/>
          <w:shd w:val="clear" w:fill="FFFFFF"/>
          <w:vertAlign w:val="baseline"/>
        </w:rPr>
        <w:br w:type="textWrapping"/>
      </w:r>
      <w:r>
        <w:rPr>
          <w:color w:val="333333"/>
          <w:sz w:val="21"/>
          <w:szCs w:val="21"/>
          <w:shd w:val="clear" w:fill="FFFFFF"/>
          <w:vertAlign w:val="baseline"/>
        </w:rPr>
        <w:t>3、工作积极主动，强烈的责任心和优秀的学习能力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rPr>
      </w:pPr>
      <w:r>
        <w:rPr>
          <w:rStyle w:val="5"/>
          <w:color w:val="333333"/>
          <w:sz w:val="27"/>
          <w:szCs w:val="27"/>
          <w:shd w:val="clear" w:fill="FFFFFF"/>
          <w:vertAlign w:val="baseline"/>
        </w:rPr>
        <w:t>23.【全球采购经理】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工作地点：</w:t>
      </w:r>
      <w:r>
        <w:rPr>
          <w:color w:val="333333"/>
          <w:sz w:val="22"/>
          <w:szCs w:val="22"/>
          <w:shd w:val="clear" w:fill="FFFFFF"/>
          <w:vertAlign w:val="baseline"/>
        </w:rPr>
        <w:t>深圳、</w:t>
      </w:r>
      <w:r>
        <w:rPr>
          <w:rStyle w:val="5"/>
          <w:color w:val="333333"/>
          <w:sz w:val="22"/>
          <w:szCs w:val="22"/>
          <w:shd w:val="clear" w:fill="FFFFFF"/>
          <w:vertAlign w:val="baseline"/>
        </w:rPr>
        <w:t>上海</w:t>
      </w:r>
      <w:r>
        <w:rPr>
          <w:color w:val="333333"/>
          <w:sz w:val="22"/>
          <w:szCs w:val="22"/>
          <w:shd w:val="clear" w:fill="FFFFFF"/>
          <w:vertAlign w:val="baseline"/>
        </w:rPr>
        <w:t>、海外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1、负责采购订单下达、及时交付或工程服务招标采购；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2、识别供应风险、及时跟踪解决；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3、负责供应商交付能力提升与改进；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4、参与公司招标、洽谈；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5、监控材料库存，提高周转率；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6、组织供应商呆滞库存处理；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rStyle w:val="5"/>
          <w:color w:val="333333"/>
          <w:sz w:val="21"/>
          <w:szCs w:val="21"/>
          <w:shd w:val="clear" w:fill="FFFFFF"/>
          <w:vertAlign w:val="baseline"/>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1、通信、物流、供应链、材料、机械、元器件、机电类、计算机、国际贸易及相关专业本科及以上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2、有良好的沟通协调能力，数字分析和统计能力强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3、良好的英语听说读写能力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4、良好的职业道德、积极的工作态度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75" w:lineRule="atLeast"/>
        <w:textAlignment w:val="baseline"/>
        <w:rPr>
          <w:color w:val="333333"/>
          <w:sz w:val="21"/>
          <w:szCs w:val="21"/>
        </w:rPr>
      </w:pPr>
      <w:r>
        <w:rPr>
          <w:color w:val="333333"/>
          <w:sz w:val="21"/>
          <w:szCs w:val="21"/>
          <w:shd w:val="clear" w:fill="FFFFFF"/>
          <w:vertAlign w:val="baseline"/>
        </w:rPr>
        <w:t>5、做事认真、踏实，学习能力强，具有一定的创造力</w:t>
      </w:r>
    </w:p>
    <w:p>
      <w:pPr>
        <w:jc w:val="center"/>
        <w:rPr>
          <w:rFonts w:hint="eastAsia" w:ascii="微软雅黑" w:hAnsi="微软雅黑" w:eastAsia="微软雅黑" w:cs="微软雅黑"/>
          <w:sz w:val="32"/>
          <w:szCs w:val="32"/>
          <w:lang w:val="en-US" w:eastAsia="zh-CN"/>
        </w:rPr>
      </w:pPr>
    </w:p>
    <w:p>
      <w:pPr>
        <w:jc w:val="cente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附：校招职位表</w:t>
      </w:r>
    </w:p>
    <w:p>
      <w:pPr>
        <w:jc w:val="cente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drawing>
          <wp:inline distT="0" distB="0" distL="114300" distR="114300">
            <wp:extent cx="5262245" cy="7472045"/>
            <wp:effectExtent l="0" t="0" r="14605" b="14605"/>
            <wp:docPr id="3" name="图片 3" descr="职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职位表"/>
                    <pic:cNvPicPr>
                      <a:picLocks noChangeAspect="1"/>
                    </pic:cNvPicPr>
                  </pic:nvPicPr>
                  <pic:blipFill>
                    <a:blip r:embed="rId4"/>
                    <a:stretch>
                      <a:fillRect/>
                    </a:stretch>
                  </pic:blipFill>
                  <pic:spPr>
                    <a:xfrm>
                      <a:off x="0" y="0"/>
                      <a:ext cx="5262245" cy="74720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82EE"/>
    <w:multiLevelType w:val="singleLevel"/>
    <w:tmpl w:val="599682EE"/>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344F9"/>
    <w:rsid w:val="132344F9"/>
    <w:rsid w:val="5771671B"/>
    <w:rsid w:val="597D4036"/>
    <w:rsid w:val="66FA45A9"/>
    <w:rsid w:val="6C5E72E9"/>
    <w:rsid w:val="7EEC1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
    <w:name w:val="Title"/>
    <w:basedOn w:val="1"/>
    <w:next w:val="1"/>
    <w:qFormat/>
    <w:uiPriority w:val="0"/>
    <w:pPr>
      <w:spacing w:before="240" w:after="60"/>
      <w:jc w:val="center"/>
      <w:outlineLvl w:val="0"/>
    </w:pPr>
    <w:rPr>
      <w:rFonts w:eastAsia="黑体" w:cstheme="majorBidi"/>
      <w:b/>
      <w:bCs/>
      <w:color w:val="0000FF"/>
      <w:sz w:val="32"/>
      <w:szCs w:val="32"/>
    </w:rPr>
  </w:style>
  <w:style w:type="character" w:styleId="5">
    <w:name w:val="Strong"/>
    <w:basedOn w:val="4"/>
    <w:qFormat/>
    <w:uiPriority w:val="0"/>
    <w:rPr>
      <w:b/>
    </w:rPr>
  </w:style>
  <w:style w:type="character" w:styleId="6">
    <w:name w:val="FollowedHyperlink"/>
    <w:basedOn w:val="4"/>
    <w:qFormat/>
    <w:uiPriority w:val="0"/>
    <w:rPr>
      <w:color w:val="607FA6"/>
      <w:u w:val="none"/>
    </w:rPr>
  </w:style>
  <w:style w:type="character" w:styleId="7">
    <w:name w:val="Hyperlink"/>
    <w:basedOn w:val="4"/>
    <w:qFormat/>
    <w:uiPriority w:val="0"/>
    <w:rPr>
      <w:color w:val="607FA6"/>
      <w:u w:val="none"/>
    </w:rPr>
  </w:style>
  <w:style w:type="character" w:customStyle="1" w:styleId="9">
    <w:name w:val="rich_media_meta_nickname"/>
    <w:basedOn w:val="4"/>
    <w:qFormat/>
    <w:uiPriority w:val="0"/>
    <w:rPr>
      <w:vanis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2017-08-18T03:07:00Z</dcterms:created>
  <dc:creator>00083708</dc:creator>
  <cp:lastModifiedBy>00083708</cp:lastModifiedBy>
  <dcterms:modified xsi:type="dcterms:W3CDTF">2017-08-18T06:38:13Z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